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9F04" w14:textId="77777777" w:rsidR="005041B2" w:rsidRPr="005041B2" w:rsidRDefault="005041B2" w:rsidP="005041B2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B93B8E"/>
          <w:spacing w:val="10"/>
          <w:sz w:val="20"/>
          <w:szCs w:val="20"/>
          <w:lang w:val="es-ES_tradnl"/>
        </w:rPr>
      </w:pPr>
      <w:r w:rsidRPr="005041B2">
        <w:rPr>
          <w:rFonts w:ascii="New Era Casual" w:hAnsi="New Era Casual" w:cs="New Era Casual"/>
          <w:caps/>
          <w:color w:val="B93B8E"/>
          <w:spacing w:val="10"/>
          <w:sz w:val="20"/>
          <w:szCs w:val="20"/>
          <w:lang w:val="es-ES_tradnl"/>
        </w:rPr>
        <w:t>Salidas desde Lisboa</w:t>
      </w:r>
    </w:p>
    <w:p w14:paraId="686A1F36" w14:textId="77777777" w:rsidR="00331A46" w:rsidRPr="00331A46" w:rsidRDefault="00331A46" w:rsidP="00331A46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331A46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Lisboa, Andalucía y Madrid</w:t>
      </w:r>
    </w:p>
    <w:p w14:paraId="4A3C54C0" w14:textId="77777777" w:rsidR="00331A46" w:rsidRPr="00331A46" w:rsidRDefault="00331A46" w:rsidP="00331A46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331A46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C-472000</w:t>
      </w:r>
    </w:p>
    <w:p w14:paraId="078C31E7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286330D4" w14:textId="77777777" w:rsidR="00D000AA" w:rsidRPr="00D000AA" w:rsidRDefault="008C2DC0" w:rsidP="00331A46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331A46" w:rsidRPr="00331A46">
        <w:t>Lisboa 3. Sevilla 2. Costa del Sol 1. Granada 1. Madrid 2.</w:t>
      </w:r>
    </w:p>
    <w:p w14:paraId="0054FA8E" w14:textId="77777777" w:rsidR="008C2DC0" w:rsidRDefault="00331A46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10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571CBC47" w14:textId="0DA8F7DC" w:rsidR="00D000AA" w:rsidRPr="00331A46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331A46" w:rsidRPr="00331A46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1.</w:t>
      </w:r>
      <w:r w:rsidR="008017A9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5</w:t>
      </w:r>
      <w:r w:rsidR="00331A46" w:rsidRPr="00331A46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50</w:t>
      </w:r>
      <w:r w:rsidR="00D000AA" w:rsidRPr="00D000AA">
        <w:rPr>
          <w:rFonts w:ascii="New Era Casual" w:hAnsi="New Era Casual" w:cs="New Era Casual"/>
          <w:color w:val="00812F"/>
          <w:position w:val="2"/>
          <w:sz w:val="20"/>
          <w:szCs w:val="20"/>
        </w:rPr>
        <w:t xml:space="preserve"> 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046FCD75" w14:textId="77777777" w:rsidR="00331A46" w:rsidRPr="00331A46" w:rsidRDefault="00331A46" w:rsidP="00331A4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31A4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 xml:space="preserve">Día 1º (Martes) LISBOA </w:t>
      </w:r>
    </w:p>
    <w:p w14:paraId="5029C550" w14:textId="77777777" w:rsidR="00331A46" w:rsidRPr="00331A46" w:rsidRDefault="00331A46" w:rsidP="00331A4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 de Lisboa.  Recepción y traslado al hotel. </w:t>
      </w:r>
      <w:r w:rsidRPr="00331A4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Resto del día libre.</w:t>
      </w:r>
    </w:p>
    <w:p w14:paraId="6D8376A9" w14:textId="77777777" w:rsidR="00331A46" w:rsidRPr="00331A46" w:rsidRDefault="00331A46" w:rsidP="00331A4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76C211C" w14:textId="77777777" w:rsidR="00331A46" w:rsidRPr="00331A46" w:rsidRDefault="00331A46" w:rsidP="00331A4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31A4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 xml:space="preserve">Día 2º (Miércoles) LISBOA  </w:t>
      </w:r>
    </w:p>
    <w:p w14:paraId="3A3F28C8" w14:textId="77777777" w:rsidR="00331A46" w:rsidRPr="00331A46" w:rsidRDefault="00331A46" w:rsidP="00331A4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31A4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visita panorámica de esta bella ciudad situada en la desembocadura del rio Tajo: Barrio de Alfama, Torre de Belem, Monasterio de los Jerónimos, etc. Tarde  libre. Recomendamos una excursión opcional a Sintra, Cascais, Estoril. </w:t>
      </w:r>
    </w:p>
    <w:p w14:paraId="240C52EE" w14:textId="77777777" w:rsidR="00331A46" w:rsidRPr="00331A46" w:rsidRDefault="00331A46" w:rsidP="00331A4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7D638E0" w14:textId="77777777" w:rsidR="00331A46" w:rsidRPr="00331A46" w:rsidRDefault="00331A46" w:rsidP="00331A4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31A4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3º (Jueves) LISBOA-CÁCERES-SEVILLA (575 kms)</w:t>
      </w:r>
    </w:p>
    <w:p w14:paraId="405096A2" w14:textId="77777777" w:rsidR="00331A46" w:rsidRPr="00331A46" w:rsidRDefault="00331A46" w:rsidP="00331A4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31A4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de Lisboa hacia la frontera española para llegar a Cáceres. Tiempo libre para conocer su Plaza Mayor y el casco antiguo con su barrio medieval, considerado Patrimonio de la Humanidad. Almuerzo libre. Posteriormente salida por la Autovía de la Plata para llegar a Sevilla. </w:t>
      </w:r>
      <w:r w:rsidRPr="00331A4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6EAF9399" w14:textId="77777777" w:rsidR="00331A46" w:rsidRPr="00331A46" w:rsidRDefault="00331A46" w:rsidP="00331A4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0BE511C" w14:textId="77777777" w:rsidR="00331A46" w:rsidRPr="00331A46" w:rsidRDefault="00331A46" w:rsidP="00331A4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31A4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4º (Viernes) SEVILLA</w:t>
      </w:r>
    </w:p>
    <w:p w14:paraId="003A9B2F" w14:textId="77777777" w:rsidR="00331A46" w:rsidRPr="00331A46" w:rsidRDefault="00331A46" w:rsidP="00331A4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331A4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Maestranza. </w:t>
      </w:r>
      <w:r w:rsidRPr="00331A4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en restaurante. Por la noche, en opcional, podrá asistir a un espectáculo de baile flamenco. </w:t>
      </w:r>
      <w:r w:rsidRPr="00331A4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635FFECA" w14:textId="77777777" w:rsidR="00331A46" w:rsidRPr="00331A46" w:rsidRDefault="00331A46" w:rsidP="00331A4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4BE655F" w14:textId="77777777" w:rsidR="00331A46" w:rsidRPr="00331A46" w:rsidRDefault="00331A46" w:rsidP="00331A4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31A4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5º (Sábado) SEVILLA-RONDA-COSTA DEL SOL (190 kms)</w:t>
      </w:r>
    </w:p>
    <w:p w14:paraId="4743DB82" w14:textId="77777777" w:rsidR="00331A46" w:rsidRPr="00331A46" w:rsidRDefault="00331A46" w:rsidP="00331A4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31A4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por la Ruta de los Pueblos Blancos hacia Ronda. Tiempo libre en esta bella población andaluza y continuación hacia la Costa del Sol. </w:t>
      </w:r>
      <w:r w:rsidRPr="00331A4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1148D695" w14:textId="77777777" w:rsidR="00331A46" w:rsidRPr="00331A46" w:rsidRDefault="00331A46" w:rsidP="00331A4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25CC921" w14:textId="77777777" w:rsidR="00331A46" w:rsidRPr="00331A46" w:rsidRDefault="00331A46" w:rsidP="00331A4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31A4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6º (Domingo) COSTA DEL SOL-GRANADA* (180 kms)</w:t>
      </w:r>
    </w:p>
    <w:p w14:paraId="2C9CB6E7" w14:textId="77777777" w:rsidR="00331A46" w:rsidRPr="00331A46" w:rsidRDefault="00331A46" w:rsidP="00331A4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31A4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bordeando la Costa hacia Granada. Llegada y visita del impresionante conjunto monumental de La Alhambra y los hermosos jardines del Generalife. </w:t>
      </w:r>
      <w:r w:rsidRPr="00331A4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Por la noche visita opcional a las cuevas del Sacromonte con espectáculo de zambra flamenca.</w:t>
      </w:r>
    </w:p>
    <w:p w14:paraId="13219370" w14:textId="77777777" w:rsidR="00331A46" w:rsidRPr="00331A46" w:rsidRDefault="00331A46" w:rsidP="00331A4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A21E929" w14:textId="77777777" w:rsidR="00331A46" w:rsidRPr="00331A46" w:rsidRDefault="00331A46" w:rsidP="00331A4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31A4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7º (Lunes) GRANADA-TOLEDO-MADRID (446 kms)</w:t>
      </w:r>
    </w:p>
    <w:p w14:paraId="51FA8995" w14:textId="77777777" w:rsidR="00331A46" w:rsidRPr="00331A46" w:rsidRDefault="00331A46" w:rsidP="00331A4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31A4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la Imperial ciudad de Toledo, cuna de civilizaciones. </w:t>
      </w:r>
      <w:r w:rsidRPr="00331A4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Almuerzo.</w:t>
      </w: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Visita panorámica desde el Mirador del Valle y paseo a pie por el casco antiguo. Posteriormente continuación hacia Madrid.</w:t>
      </w:r>
      <w:r w:rsidRPr="00331A4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137D021B" w14:textId="77777777" w:rsidR="00331A46" w:rsidRPr="00331A46" w:rsidRDefault="00331A46" w:rsidP="00331A4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DC68BA4" w14:textId="77777777" w:rsidR="00331A46" w:rsidRPr="00331A46" w:rsidRDefault="00331A46" w:rsidP="00331A4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31A4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8º (Martes) MADRID</w:t>
      </w:r>
    </w:p>
    <w:p w14:paraId="04E7F783" w14:textId="77777777" w:rsidR="00331A46" w:rsidRPr="00331A46" w:rsidRDefault="00331A46" w:rsidP="00331A4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31A4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</w:t>
      </w: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Por la mañana, visita panorámica de la ciudad con amplio recorrido a través de sus más importantes avenidas, plazas y edificios. Resto del día libre.</w:t>
      </w:r>
    </w:p>
    <w:p w14:paraId="520F0367" w14:textId="77777777" w:rsidR="00331A46" w:rsidRPr="00331A46" w:rsidRDefault="00331A46" w:rsidP="00331A4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50263B5" w14:textId="77777777" w:rsidR="00331A46" w:rsidRPr="00331A46" w:rsidRDefault="00331A46" w:rsidP="00331A4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31A4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9º (Miércoles) MADRID-TRUJILLO-LISBOA (658 kms)</w:t>
      </w:r>
    </w:p>
    <w:p w14:paraId="67B7CFB3" w14:textId="77777777" w:rsidR="00331A46" w:rsidRPr="00331A46" w:rsidRDefault="00331A46" w:rsidP="00331A4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31A4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Salida a las 08:00 hrs. hacia Extremadura para llegar a Trujillo, ciudad de conquistadores donde tendremos tiempo libre para conocer su bella y monumental Plaza Mayor. Continuación hacia la frontera portuguesa para llegar a Lisboa. Llegada y</w:t>
      </w:r>
      <w:r w:rsidRPr="00331A4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 alojamiento</w:t>
      </w: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11A7E1AB" w14:textId="77777777" w:rsidR="00331A46" w:rsidRPr="00331A46" w:rsidRDefault="00331A46" w:rsidP="00331A4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0891637" w14:textId="77777777" w:rsidR="00331A46" w:rsidRPr="00331A46" w:rsidRDefault="00331A46" w:rsidP="00331A4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31A4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 xml:space="preserve">Día 10º (Jueves) LISBOA </w:t>
      </w:r>
    </w:p>
    <w:p w14:paraId="5626258E" w14:textId="77777777" w:rsidR="00331A46" w:rsidRPr="00331A46" w:rsidRDefault="00331A46" w:rsidP="00331A4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31A4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 y fin de los servicios. </w:t>
      </w:r>
    </w:p>
    <w:p w14:paraId="107B8FE1" w14:textId="77777777" w:rsidR="00331A46" w:rsidRPr="00331A46" w:rsidRDefault="00331A46" w:rsidP="00331A4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F4B75AA" w14:textId="77777777" w:rsidR="00331A46" w:rsidRDefault="00331A46" w:rsidP="00331A46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</w:pPr>
      <w:r w:rsidRPr="00331A46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 xml:space="preserve">Nota: </w:t>
      </w:r>
    </w:p>
    <w:p w14:paraId="3CEDED2D" w14:textId="77777777" w:rsidR="00FC0455" w:rsidRPr="00331A46" w:rsidRDefault="00331A46" w:rsidP="00331A46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</w:pPr>
      <w:r w:rsidRPr="00331A46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</w:rPr>
        <w:t>-</w:t>
      </w:r>
      <w:r w:rsidRPr="00331A46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</w:rPr>
        <w:tab/>
      </w:r>
      <w:r w:rsidRPr="00331A46">
        <w:rPr>
          <w:rFonts w:ascii="Avenir Next" w:hAnsi="Avenir Next" w:cs="Avenir Next"/>
          <w:color w:val="000000"/>
          <w:w w:val="90"/>
          <w:sz w:val="15"/>
          <w:szCs w:val="15"/>
        </w:rPr>
        <w:t>Durante la estancia en Madrid no se dispondrá de servicios de guía correo. Las visitas en Madrid se realizan en tour regular.</w:t>
      </w:r>
    </w:p>
    <w:p w14:paraId="0EB098EA" w14:textId="77777777" w:rsidR="00331A46" w:rsidRDefault="00331A46" w:rsidP="00CB7923">
      <w:pPr>
        <w:pStyle w:val="cabecerahotelespreciosHoteles-Incluye"/>
        <w:rPr>
          <w:color w:val="00812F"/>
        </w:rPr>
      </w:pPr>
    </w:p>
    <w:p w14:paraId="27E6FA03" w14:textId="77777777" w:rsidR="00331A46" w:rsidRPr="00331A46" w:rsidRDefault="00331A46" w:rsidP="00331A46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331A46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Fechas de salida: Martes</w:t>
      </w:r>
    </w:p>
    <w:p w14:paraId="631216FC" w14:textId="77777777" w:rsidR="00331A46" w:rsidRPr="00331A46" w:rsidRDefault="00331A46" w:rsidP="00331A4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331A46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 xml:space="preserve">(del 28 de Marzo al 24 de Octubre) </w:t>
      </w:r>
    </w:p>
    <w:p w14:paraId="4808AFD7" w14:textId="77777777" w:rsidR="00EE5CAB" w:rsidRDefault="00331A46" w:rsidP="00331A46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331A46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(excepto 25/Julio)</w:t>
      </w:r>
    </w:p>
    <w:p w14:paraId="104EB355" w14:textId="77777777" w:rsidR="00331A46" w:rsidRDefault="00331A46" w:rsidP="00331A46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02CFE18A" w14:textId="67B4D13D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7C0C147D" w14:textId="77777777" w:rsidR="00331A46" w:rsidRPr="00331A46" w:rsidRDefault="00331A46" w:rsidP="00331A4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Lisboa.</w:t>
      </w:r>
    </w:p>
    <w:p w14:paraId="767B09CD" w14:textId="77777777" w:rsidR="00331A46" w:rsidRPr="00331A46" w:rsidRDefault="00331A46" w:rsidP="00331A4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6934011F" w14:textId="77777777" w:rsidR="00331A46" w:rsidRPr="00331A46" w:rsidRDefault="00331A46" w:rsidP="00331A4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0B1BE1A6" w14:textId="77777777" w:rsidR="00331A46" w:rsidRPr="00331A46" w:rsidRDefault="00331A46" w:rsidP="00331A4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con guía local en Lisboa, Sevilla, Granada, Toledo y Madrid.</w:t>
      </w:r>
    </w:p>
    <w:p w14:paraId="47AC598C" w14:textId="77777777" w:rsidR="00331A46" w:rsidRPr="00331A46" w:rsidRDefault="00331A46" w:rsidP="00331A4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39F42B33" w14:textId="77777777" w:rsidR="00331A46" w:rsidRPr="00331A46" w:rsidRDefault="00331A46" w:rsidP="00331A4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2 almuerzos, 3 cenas.</w:t>
      </w:r>
    </w:p>
    <w:p w14:paraId="672A071C" w14:textId="77777777" w:rsidR="00331A46" w:rsidRPr="00331A46" w:rsidRDefault="00331A46" w:rsidP="00331A4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525FB73B" w14:textId="77777777" w:rsidR="00EE5CAB" w:rsidRPr="00EE5CAB" w:rsidRDefault="00331A46" w:rsidP="00331A46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31A4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Tasa Municipal en Lisboa.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3D052827" w14:textId="77777777" w:rsidR="00331A46" w:rsidRDefault="00331A46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09E23238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lastRenderedPageBreak/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1962"/>
        <w:gridCol w:w="283"/>
      </w:tblGrid>
      <w:tr w:rsidR="00331A46" w:rsidRPr="00331A46" w14:paraId="7744F9F4" w14:textId="77777777">
        <w:trPr>
          <w:trHeight w:val="60"/>
          <w:tblHeader/>
        </w:trPr>
        <w:tc>
          <w:tcPr>
            <w:tcW w:w="1077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5AD3DD9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1962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22A8DD1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283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58F588D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331A46" w:rsidRPr="00331A46" w14:paraId="65C4687D" w14:textId="77777777">
        <w:trPr>
          <w:trHeight w:val="60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57" w:type="dxa"/>
              <w:right w:w="0" w:type="dxa"/>
            </w:tcMar>
          </w:tcPr>
          <w:p w14:paraId="2C35F297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Lisboa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57" w:type="dxa"/>
              <w:right w:w="0" w:type="dxa"/>
            </w:tcMar>
          </w:tcPr>
          <w:p w14:paraId="2CA84287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Lutecia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57" w:type="dxa"/>
              <w:right w:w="0" w:type="dxa"/>
            </w:tcMar>
          </w:tcPr>
          <w:p w14:paraId="4E0D0D4F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331A46" w:rsidRPr="00331A46" w14:paraId="45993732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57" w:type="dxa"/>
              <w:right w:w="0" w:type="dxa"/>
            </w:tcMar>
          </w:tcPr>
          <w:p w14:paraId="3AE9669E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57" w:type="dxa"/>
              <w:right w:w="0" w:type="dxa"/>
            </w:tcMar>
          </w:tcPr>
          <w:p w14:paraId="271281C2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Silken Al-Andalus Palace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57" w:type="dxa"/>
              <w:right w:w="0" w:type="dxa"/>
            </w:tcMar>
          </w:tcPr>
          <w:p w14:paraId="0C08B876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331A46" w:rsidRPr="00331A46" w14:paraId="3983030B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57" w:type="dxa"/>
              <w:right w:w="0" w:type="dxa"/>
            </w:tcMar>
          </w:tcPr>
          <w:p w14:paraId="21E75913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Costa del Sol</w:t>
            </w: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57" w:type="dxa"/>
              <w:right w:w="0" w:type="dxa"/>
            </w:tcMar>
          </w:tcPr>
          <w:p w14:paraId="4350F48F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Principe (Torremolinos)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57" w:type="dxa"/>
              <w:right w:w="0" w:type="dxa"/>
            </w:tcMar>
          </w:tcPr>
          <w:p w14:paraId="13C2F6CE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331A46" w:rsidRPr="00331A46" w14:paraId="6DFFE221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57" w:type="dxa"/>
              <w:right w:w="28" w:type="dxa"/>
            </w:tcMar>
          </w:tcPr>
          <w:p w14:paraId="72189E66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Granada</w:t>
            </w: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57" w:type="dxa"/>
              <w:right w:w="28" w:type="dxa"/>
            </w:tcMar>
          </w:tcPr>
          <w:p w14:paraId="3581B45A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Los Ángeles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57" w:type="dxa"/>
              <w:right w:w="0" w:type="dxa"/>
            </w:tcMar>
          </w:tcPr>
          <w:p w14:paraId="4BF0BFEE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331A46" w:rsidRPr="00331A46" w14:paraId="515C7CFE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57" w:type="dxa"/>
              <w:right w:w="0" w:type="dxa"/>
            </w:tcMar>
          </w:tcPr>
          <w:p w14:paraId="0C92EF92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57" w:type="dxa"/>
              <w:right w:w="0" w:type="dxa"/>
            </w:tcMar>
          </w:tcPr>
          <w:p w14:paraId="7BFD76F2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Puerta Toledo 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57" w:type="dxa"/>
              <w:right w:w="0" w:type="dxa"/>
            </w:tcMar>
          </w:tcPr>
          <w:p w14:paraId="45C929FC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331A46" w:rsidRPr="00331A46" w14:paraId="2DF403F5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6433EAF2" w14:textId="77777777" w:rsidR="00331A46" w:rsidRPr="00331A46" w:rsidRDefault="00331A46" w:rsidP="00331A46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36C93B7A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60FB90EF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331A46" w:rsidRPr="00331A46" w14:paraId="1E86AB3F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57" w:type="dxa"/>
              <w:right w:w="0" w:type="dxa"/>
            </w:tcMar>
          </w:tcPr>
          <w:p w14:paraId="05488D66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Lisboa</w:t>
            </w: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57" w:type="dxa"/>
              <w:right w:w="0" w:type="dxa"/>
            </w:tcMar>
          </w:tcPr>
          <w:p w14:paraId="4B6528CB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Lutecia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57" w:type="dxa"/>
              <w:right w:w="0" w:type="dxa"/>
            </w:tcMar>
          </w:tcPr>
          <w:p w14:paraId="02DACA11" w14:textId="77777777" w:rsidR="00331A46" w:rsidRPr="00331A46" w:rsidRDefault="00331A46" w:rsidP="00331A4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</w:tbl>
    <w:p w14:paraId="2F6444CA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510"/>
        <w:gridCol w:w="227"/>
      </w:tblGrid>
      <w:tr w:rsidR="00331A46" w:rsidRPr="00331A46" w14:paraId="768524B3" w14:textId="77777777">
        <w:trPr>
          <w:trHeight w:val="396"/>
        </w:trPr>
        <w:tc>
          <w:tcPr>
            <w:tcW w:w="2863" w:type="dxa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34AFCD01" w14:textId="77777777" w:rsidR="00331A46" w:rsidRPr="00331A46" w:rsidRDefault="00331A46" w:rsidP="00331A46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D3F"/>
                <w:position w:val="3"/>
                <w:sz w:val="30"/>
                <w:szCs w:val="30"/>
                <w:lang w:val="es-ES_tradnl"/>
              </w:rPr>
            </w:pPr>
            <w:r w:rsidRPr="00331A46">
              <w:rPr>
                <w:rFonts w:ascii="KG Empire of Dirt" w:hAnsi="KG Empire of Dirt" w:cs="KG Empire of Dirt"/>
                <w:color w:val="008D3F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  <w:tc>
          <w:tcPr>
            <w:tcW w:w="737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57586E1D" w14:textId="77777777" w:rsidR="00331A46" w:rsidRPr="00331A46" w:rsidRDefault="00331A46" w:rsidP="00331A4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331A46" w:rsidRPr="00331A46" w14:paraId="5BC8F5C1" w14:textId="77777777">
        <w:trPr>
          <w:trHeight w:hRule="exact" w:val="60"/>
        </w:trPr>
        <w:tc>
          <w:tcPr>
            <w:tcW w:w="2863" w:type="dxa"/>
            <w:tcBorders>
              <w:top w:val="single" w:sz="5" w:space="0" w:color="D11324"/>
              <w:left w:val="single" w:sz="6" w:space="0" w:color="000000"/>
              <w:bottom w:val="single" w:sz="6" w:space="0" w:color="D11324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CDDE2E2" w14:textId="77777777" w:rsidR="00331A46" w:rsidRPr="00331A46" w:rsidRDefault="00331A46" w:rsidP="00331A4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1755DBAF" w14:textId="77777777" w:rsidR="00331A46" w:rsidRPr="00331A46" w:rsidRDefault="00331A46" w:rsidP="00331A4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53D98B7C" w14:textId="77777777" w:rsidR="00331A46" w:rsidRPr="00331A46" w:rsidRDefault="00331A46" w:rsidP="00331A4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331A46" w:rsidRPr="00331A46" w14:paraId="14ED2FC5" w14:textId="77777777">
        <w:trPr>
          <w:trHeight w:val="60"/>
        </w:trPr>
        <w:tc>
          <w:tcPr>
            <w:tcW w:w="2863" w:type="dxa"/>
            <w:tcBorders>
              <w:top w:val="single" w:sz="6" w:space="0" w:color="D11324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788C18F" w14:textId="77777777" w:rsidR="00331A46" w:rsidRPr="00331A46" w:rsidRDefault="00331A46" w:rsidP="00331A4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476599F" w14:textId="06A0C01F" w:rsidR="00331A46" w:rsidRPr="00331A46" w:rsidRDefault="00331A46" w:rsidP="00331A4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8017A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</w:t>
            </w:r>
            <w:r w:rsidRPr="00331A4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2B591E53" w14:textId="77777777" w:rsidR="00331A46" w:rsidRPr="00331A46" w:rsidRDefault="00331A46" w:rsidP="00331A4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331A46" w:rsidRPr="00331A46" w14:paraId="5F2528F5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A4E5555" w14:textId="77777777" w:rsidR="00331A46" w:rsidRPr="00331A46" w:rsidRDefault="00331A46" w:rsidP="00331A4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A2C83A1" w14:textId="77777777" w:rsidR="00331A46" w:rsidRPr="00331A46" w:rsidRDefault="00331A46" w:rsidP="00331A4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660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78C2AAF3" w14:textId="77777777" w:rsidR="00331A46" w:rsidRPr="00331A46" w:rsidRDefault="00331A46" w:rsidP="00331A4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331A46" w:rsidRPr="00331A46" w14:paraId="5FEB91C5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FA1226F" w14:textId="77777777" w:rsidR="00331A46" w:rsidRPr="00331A46" w:rsidRDefault="00331A46" w:rsidP="00331A4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331A4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3B2D796" w14:textId="77777777" w:rsidR="00331A46" w:rsidRPr="00331A46" w:rsidRDefault="00331A46" w:rsidP="00331A4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0F05787A" w14:textId="77777777" w:rsidR="00331A46" w:rsidRPr="00331A46" w:rsidRDefault="00331A46" w:rsidP="00331A4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331A46" w:rsidRPr="00331A46" w14:paraId="25695E2C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6F6F6E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B442E45" w14:textId="77777777" w:rsidR="00331A46" w:rsidRPr="00331A46" w:rsidRDefault="00331A46" w:rsidP="00331A4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Supl. salidas Abril 4, 11, 18, 25 </w:t>
            </w:r>
          </w:p>
          <w:p w14:paraId="31B00900" w14:textId="77777777" w:rsidR="00331A46" w:rsidRPr="00331A46" w:rsidRDefault="00331A46" w:rsidP="00331A4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(S. Santa, Congresos, Feria)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6F6F6E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9560942" w14:textId="77777777" w:rsidR="00331A46" w:rsidRPr="00331A46" w:rsidRDefault="00331A46" w:rsidP="00331A4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6F6F6E"/>
              <w:right w:val="single" w:sz="6" w:space="0" w:color="636362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04AE1507" w14:textId="77777777" w:rsidR="00331A46" w:rsidRPr="00331A46" w:rsidRDefault="00331A46" w:rsidP="00331A4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31A4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</w:tbl>
    <w:p w14:paraId="564E9367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1F79B2F5" w14:textId="77777777" w:rsidR="00331A46" w:rsidRPr="00331A46" w:rsidRDefault="00331A46" w:rsidP="00331A46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190" w:lineRule="atLeast"/>
        <w:jc w:val="both"/>
        <w:textAlignment w:val="center"/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</w:pPr>
      <w:r w:rsidRPr="00331A46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 xml:space="preserve">*En el caso de que el </w:t>
      </w:r>
      <w:r w:rsidRPr="00331A46">
        <w:rPr>
          <w:rFonts w:ascii="Avenir Next Demi Bold" w:hAnsi="Avenir Next Demi Bold" w:cs="Avenir Next Demi Bold"/>
          <w:b/>
          <w:bCs/>
          <w:color w:val="000000"/>
          <w:w w:val="75"/>
          <w:sz w:val="16"/>
          <w:szCs w:val="16"/>
          <w:lang w:val="es-ES_tradnl"/>
        </w:rPr>
        <w:t>Patronato de La Alhambra y Generalife</w:t>
      </w:r>
      <w:r w:rsidRPr="00331A46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>, en algunas fechas, no conceda las entradas para los participantes de la Visita, en su lugar realizaremos una visita de la ciudad de Granada:  Visita al Palacio de Carlos V, Museo Arqueológico, Iglesia de Santa María de la Alhambra, Capilla Real y paseo por la ciudad con la Alcaicería y la Plaza de la Catedral.</w:t>
      </w:r>
    </w:p>
    <w:p w14:paraId="1AD320FF" w14:textId="77777777" w:rsidR="00331A46" w:rsidRPr="00CB7923" w:rsidRDefault="00331A46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331A46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38D5" w14:textId="77777777" w:rsidR="001A7F14" w:rsidRDefault="001A7F14" w:rsidP="00473689">
      <w:r>
        <w:separator/>
      </w:r>
    </w:p>
  </w:endnote>
  <w:endnote w:type="continuationSeparator" w:id="0">
    <w:p w14:paraId="5B70D4CC" w14:textId="77777777" w:rsidR="001A7F14" w:rsidRDefault="001A7F14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576F" w14:textId="77777777" w:rsidR="001A7F14" w:rsidRDefault="001A7F14" w:rsidP="00473689">
      <w:r>
        <w:separator/>
      </w:r>
    </w:p>
  </w:footnote>
  <w:footnote w:type="continuationSeparator" w:id="0">
    <w:p w14:paraId="580E70E0" w14:textId="77777777" w:rsidR="001A7F14" w:rsidRDefault="001A7F14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926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1A7F14"/>
    <w:rsid w:val="0023444C"/>
    <w:rsid w:val="00255D40"/>
    <w:rsid w:val="00331A46"/>
    <w:rsid w:val="00473689"/>
    <w:rsid w:val="004D0B2F"/>
    <w:rsid w:val="005041B2"/>
    <w:rsid w:val="005B20B4"/>
    <w:rsid w:val="006608D5"/>
    <w:rsid w:val="0076603C"/>
    <w:rsid w:val="007676EC"/>
    <w:rsid w:val="007C0E46"/>
    <w:rsid w:val="008017A9"/>
    <w:rsid w:val="008C2DC0"/>
    <w:rsid w:val="009266EB"/>
    <w:rsid w:val="00AF48FA"/>
    <w:rsid w:val="00CB7923"/>
    <w:rsid w:val="00CD5730"/>
    <w:rsid w:val="00D000AA"/>
    <w:rsid w:val="00D61564"/>
    <w:rsid w:val="00DA5750"/>
    <w:rsid w:val="00EE5CAB"/>
    <w:rsid w:val="00F15171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061D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notaitinerarioitinerario">
    <w:name w:val="nota itinerario (itinerario)"/>
    <w:basedOn w:val="Normal"/>
    <w:uiPriority w:val="99"/>
    <w:rsid w:val="00331A46"/>
    <w:pPr>
      <w:autoSpaceDE w:val="0"/>
      <w:autoSpaceDN w:val="0"/>
      <w:adjustRightInd w:val="0"/>
      <w:spacing w:line="200" w:lineRule="atLeast"/>
      <w:jc w:val="both"/>
      <w:textAlignment w:val="center"/>
    </w:pPr>
    <w:rPr>
      <w:rFonts w:ascii="Avenir Next" w:hAnsi="Avenir Next" w:cs="Avenir Next"/>
      <w:color w:val="000000"/>
      <w:w w:val="90"/>
      <w:sz w:val="15"/>
      <w:szCs w:val="15"/>
      <w:lang w:val="es-ES_tradnl"/>
    </w:rPr>
  </w:style>
  <w:style w:type="character" w:customStyle="1" w:styleId="negritanotaitinerario">
    <w:name w:val="negrita nota itinerario"/>
    <w:basedOn w:val="Negrita"/>
    <w:uiPriority w:val="99"/>
    <w:rsid w:val="00331A46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638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15</cp:revision>
  <dcterms:created xsi:type="dcterms:W3CDTF">2021-11-22T11:41:00Z</dcterms:created>
  <dcterms:modified xsi:type="dcterms:W3CDTF">2023-02-24T02:52:00Z</dcterms:modified>
</cp:coreProperties>
</file>